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2E52B5" w14:textId="77777777" w:rsidR="00815A96" w:rsidRPr="00815A96" w:rsidRDefault="00815A96" w:rsidP="00815A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815A9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ТЕРРИТОРИАЛЬНАЯ ИЗБИРАТЕЛЬНАЯ КОМИССИЯ </w:t>
      </w:r>
    </w:p>
    <w:p w14:paraId="4427B13C" w14:textId="77777777" w:rsidR="00815A96" w:rsidRPr="00815A96" w:rsidRDefault="00815A96" w:rsidP="00815A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815A9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АНЖЕРО-СУДЖЕНСКОГО ГОРОДСКОГО ОКРУГА </w:t>
      </w:r>
    </w:p>
    <w:p w14:paraId="41C72F93" w14:textId="77777777" w:rsidR="00815A96" w:rsidRPr="00815A96" w:rsidRDefault="00815A96" w:rsidP="00815A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11790002" w14:textId="77777777" w:rsidR="00815A96" w:rsidRPr="00815A96" w:rsidRDefault="00815A96" w:rsidP="00815A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815A9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tbl>
      <w:tblPr>
        <w:tblW w:w="9356" w:type="dxa"/>
        <w:tblLook w:val="00A0" w:firstRow="1" w:lastRow="0" w:firstColumn="1" w:lastColumn="0" w:noHBand="0" w:noVBand="0"/>
      </w:tblPr>
      <w:tblGrid>
        <w:gridCol w:w="5015"/>
        <w:gridCol w:w="4341"/>
      </w:tblGrid>
      <w:tr w:rsidR="00815A96" w:rsidRPr="00815A96" w14:paraId="6941A0A5" w14:textId="77777777" w:rsidTr="00D16640">
        <w:tc>
          <w:tcPr>
            <w:tcW w:w="5015" w:type="dxa"/>
          </w:tcPr>
          <w:p w14:paraId="59E77DE2" w14:textId="77777777" w:rsidR="00815A96" w:rsidRDefault="00815A96" w:rsidP="00815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A020BE4" w14:textId="722E185D" w:rsidR="00815A96" w:rsidRPr="00815A96" w:rsidRDefault="00815A96" w:rsidP="00815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5A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3422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815A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сентября 2026 г.</w:t>
            </w:r>
          </w:p>
        </w:tc>
        <w:tc>
          <w:tcPr>
            <w:tcW w:w="4341" w:type="dxa"/>
          </w:tcPr>
          <w:p w14:paraId="6726DEAA" w14:textId="77777777" w:rsidR="00815A96" w:rsidRDefault="00815A96" w:rsidP="00815A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B8F0863" w14:textId="0ECE6D75" w:rsidR="00815A96" w:rsidRPr="00815A96" w:rsidRDefault="00815A96" w:rsidP="00815A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5A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№3</w:t>
            </w:r>
            <w:r w:rsidR="003422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815A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/17</w:t>
            </w:r>
            <w:r w:rsidR="003422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</w:tbl>
    <w:p w14:paraId="2F430259" w14:textId="77777777" w:rsidR="00815A96" w:rsidRDefault="00815A96" w:rsidP="00815A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BCBC53" w14:textId="20D53AF1" w:rsidR="00815A96" w:rsidRPr="00815A96" w:rsidRDefault="00815A96" w:rsidP="00815A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5A96">
        <w:rPr>
          <w:rFonts w:ascii="Times New Roman" w:eastAsia="Times New Roman" w:hAnsi="Times New Roman" w:cs="Times New Roman"/>
          <w:sz w:val="24"/>
          <w:szCs w:val="24"/>
          <w:lang w:eastAsia="ru-RU"/>
        </w:rPr>
        <w:t>г. Анжеро-Судженск</w:t>
      </w:r>
    </w:p>
    <w:p w14:paraId="04918297" w14:textId="77777777" w:rsidR="00815A96" w:rsidRPr="00815A96" w:rsidRDefault="00815A96" w:rsidP="00815A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7828FF8E" w14:textId="64AC93B7" w:rsidR="00815A96" w:rsidRDefault="00815A96" w:rsidP="00815A96">
      <w:pPr>
        <w:pStyle w:val="a3"/>
        <w:spacing w:after="0"/>
        <w:ind w:firstLine="0"/>
        <w:jc w:val="center"/>
        <w:rPr>
          <w:rStyle w:val="a4"/>
          <w:bCs w:val="0"/>
          <w:color w:val="000000"/>
          <w:sz w:val="28"/>
          <w:szCs w:val="28"/>
        </w:rPr>
      </w:pPr>
      <w:r w:rsidRPr="00812DBF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>
        <w:rPr>
          <w:rStyle w:val="a4"/>
          <w:color w:val="000000"/>
          <w:sz w:val="28"/>
          <w:szCs w:val="28"/>
        </w:rPr>
        <w:t xml:space="preserve">регистрации депутатов Совета народных депутатов Анжеро-Судженского городского округа седьмого созыва, </w:t>
      </w:r>
    </w:p>
    <w:p w14:paraId="57E0D1C3" w14:textId="77777777" w:rsidR="00815A96" w:rsidRDefault="00815A96" w:rsidP="00815A96">
      <w:pPr>
        <w:pStyle w:val="a3"/>
        <w:spacing w:after="0"/>
        <w:ind w:firstLine="0"/>
        <w:jc w:val="center"/>
        <w:rPr>
          <w:rStyle w:val="a4"/>
          <w:bCs w:val="0"/>
          <w:color w:val="000000"/>
          <w:sz w:val="28"/>
          <w:szCs w:val="28"/>
        </w:rPr>
      </w:pPr>
      <w:r>
        <w:rPr>
          <w:rStyle w:val="a4"/>
          <w:color w:val="000000"/>
          <w:sz w:val="28"/>
          <w:szCs w:val="28"/>
        </w:rPr>
        <w:t>избранных по единому избирательному округу</w:t>
      </w:r>
    </w:p>
    <w:p w14:paraId="5D4B8470" w14:textId="34CD9F0B" w:rsidR="00815A96" w:rsidRPr="00815A96" w:rsidRDefault="00815A96" w:rsidP="00E570A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14:paraId="5C58750B" w14:textId="4AE9E7D1" w:rsidR="00815A96" w:rsidRPr="00815A96" w:rsidRDefault="00815A96" w:rsidP="00E570A6">
      <w:pPr>
        <w:widowControl w:val="0"/>
        <w:autoSpaceDE w:val="0"/>
        <w:autoSpaceDN w:val="0"/>
        <w:spacing w:before="1" w:after="0" w:line="276" w:lineRule="auto"/>
        <w:ind w:right="106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38BE">
        <w:rPr>
          <w:rFonts w:ascii="Times New Roman" w:hAnsi="Times New Roman" w:cs="Times New Roman"/>
          <w:sz w:val="28"/>
          <w:szCs w:val="28"/>
        </w:rPr>
        <w:t>На основании протокола территориальной избирательной комиссии Анжеро-Судженского городского округа о результатах выборов депутатов Совета народных депутатов Анжеро-Судженского городского округа седьмого созыва по единому избирательному округу от «21» сентября 2026 года, решения территориальной избирательной комиссии Анжеро-Судженского городского округа от «2</w:t>
      </w:r>
      <w:r w:rsidR="00342299">
        <w:rPr>
          <w:rFonts w:ascii="Times New Roman" w:hAnsi="Times New Roman" w:cs="Times New Roman"/>
          <w:sz w:val="28"/>
          <w:szCs w:val="28"/>
        </w:rPr>
        <w:t>1</w:t>
      </w:r>
      <w:r w:rsidRPr="004338BE">
        <w:rPr>
          <w:rFonts w:ascii="Times New Roman" w:hAnsi="Times New Roman" w:cs="Times New Roman"/>
          <w:sz w:val="28"/>
          <w:szCs w:val="28"/>
        </w:rPr>
        <w:t>» сентября 2026 года № 37/173 «О результатах выборов депутатов Совета народных депутатов Анжеро-Судженского городского округа по единому избирательному округу</w:t>
      </w:r>
      <w:r w:rsidRPr="004338BE">
        <w:rPr>
          <w:rFonts w:ascii="Times New Roman" w:hAnsi="Times New Roman" w:cs="Times New Roman"/>
          <w:color w:val="000000"/>
          <w:spacing w:val="3"/>
          <w:sz w:val="28"/>
          <w:szCs w:val="28"/>
        </w:rPr>
        <w:t>»,</w:t>
      </w:r>
      <w:r w:rsidRPr="004338BE">
        <w:rPr>
          <w:rFonts w:ascii="Times New Roman" w:hAnsi="Times New Roman" w:cs="Times New Roman"/>
          <w:sz w:val="28"/>
          <w:szCs w:val="28"/>
        </w:rPr>
        <w:t xml:space="preserve"> в соответствии со статьей 66 Закона Кемеровской области от 30 мая 2011 года № 54-ОЗ «О выборах в органы местного самоуправления в Кемеровской области – Кузбассе», </w:t>
      </w:r>
      <w:r w:rsidRPr="00815A96">
        <w:rPr>
          <w:rFonts w:ascii="Times New Roman" w:eastAsia="Times New Roman" w:hAnsi="Times New Roman" w:cs="Times New Roman"/>
          <w:sz w:val="28"/>
          <w:szCs w:val="28"/>
        </w:rPr>
        <w:t>территориальная избирательная комиссия Анжеро-Судженского городского округа РЕШИЛА:</w:t>
      </w:r>
    </w:p>
    <w:p w14:paraId="6AA3061E" w14:textId="6549FF5B" w:rsidR="00815A96" w:rsidRPr="004338BE" w:rsidRDefault="00815A96" w:rsidP="00E570A6">
      <w:pPr>
        <w:pStyle w:val="a3"/>
        <w:spacing w:after="0" w:line="276" w:lineRule="auto"/>
        <w:ind w:firstLine="709"/>
        <w:rPr>
          <w:sz w:val="28"/>
          <w:szCs w:val="28"/>
        </w:rPr>
      </w:pPr>
      <w:r w:rsidRPr="004338BE">
        <w:rPr>
          <w:sz w:val="28"/>
          <w:szCs w:val="28"/>
        </w:rPr>
        <w:t>1. Зарегистрировать депутатов Совета народных депутатов Анжеро-Судженского городского округа по единому избирательному округу в количестве 10 человек (список прилагается).</w:t>
      </w:r>
    </w:p>
    <w:p w14:paraId="0B2EA05E" w14:textId="56A211CC" w:rsidR="00815A96" w:rsidRPr="004338BE" w:rsidRDefault="00815A96" w:rsidP="00E570A6">
      <w:pPr>
        <w:pStyle w:val="a3"/>
        <w:spacing w:after="0" w:line="276" w:lineRule="auto"/>
        <w:ind w:firstLine="709"/>
        <w:rPr>
          <w:sz w:val="28"/>
          <w:szCs w:val="28"/>
        </w:rPr>
      </w:pPr>
      <w:r w:rsidRPr="004338BE">
        <w:rPr>
          <w:sz w:val="28"/>
          <w:szCs w:val="28"/>
        </w:rPr>
        <w:t>2. Выдать зарегистрированным депутатам Совета народных депутатов Анжеро-Судженского городского округа удостоверения об избрании.</w:t>
      </w:r>
    </w:p>
    <w:p w14:paraId="109F312D" w14:textId="4AAFB7BA" w:rsidR="00815A96" w:rsidRPr="004338BE" w:rsidRDefault="00815A96" w:rsidP="00E570A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38BE">
        <w:rPr>
          <w:rFonts w:ascii="Times New Roman" w:hAnsi="Times New Roman" w:cs="Times New Roman"/>
          <w:sz w:val="28"/>
          <w:szCs w:val="28"/>
        </w:rPr>
        <w:t>3.</w:t>
      </w:r>
      <w:r w:rsidRPr="004338BE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883CA3" w:rsidRPr="0010112C">
        <w:rPr>
          <w:rFonts w:ascii="Times New Roman" w:hAnsi="Times New Roman"/>
          <w:sz w:val="28"/>
          <w:szCs w:val="28"/>
        </w:rPr>
        <w:t xml:space="preserve">Направить настоящее решение в Избирательную комиссию Кемеровской области – Кузбасса для опубликования в официальном сетевом издании «Вестник Избирательной комиссии Кемеровской области – Кузбасса», </w:t>
      </w:r>
      <w:r w:rsidR="00883CA3" w:rsidRPr="0010112C">
        <w:rPr>
          <w:rFonts w:ascii="Times New Roman" w:hAnsi="Times New Roman"/>
          <w:sz w:val="28"/>
          <w:szCs w:val="28"/>
        </w:rPr>
        <w:tab/>
      </w:r>
      <w:r w:rsidR="00883CA3" w:rsidRPr="0010112C">
        <w:rPr>
          <w:rFonts w:ascii="Times New Roman" w:eastAsia="Calibri" w:hAnsi="Times New Roman"/>
          <w:sz w:val="28"/>
          <w:szCs w:val="28"/>
        </w:rPr>
        <w:t xml:space="preserve">опубликовать данное решение в сетевом издании «Официальный сайт администрации Анжеро-Судженского городского округа» (доменное имя в информационно-телекоммуникационной сети «Интернет» - </w:t>
      </w:r>
      <w:hyperlink r:id="rId5" w:history="1">
        <w:r w:rsidR="00883CA3" w:rsidRPr="0010112C">
          <w:rPr>
            <w:rStyle w:val="a5"/>
            <w:rFonts w:ascii="Times New Roman" w:eastAsia="Calibri" w:hAnsi="Times New Roman"/>
            <w:sz w:val="28"/>
            <w:szCs w:val="28"/>
          </w:rPr>
          <w:t>anzhero.ru</w:t>
        </w:r>
      </w:hyperlink>
      <w:r w:rsidR="00883CA3" w:rsidRPr="0010112C">
        <w:rPr>
          <w:rStyle w:val="a5"/>
          <w:rFonts w:ascii="Times New Roman" w:eastAsia="Calibri" w:hAnsi="Times New Roman"/>
          <w:sz w:val="28"/>
          <w:szCs w:val="28"/>
        </w:rPr>
        <w:t>)</w:t>
      </w:r>
      <w:r w:rsidR="00883CA3" w:rsidRPr="0010112C">
        <w:rPr>
          <w:rFonts w:ascii="Times New Roman" w:hAnsi="Times New Roman"/>
          <w:sz w:val="28"/>
          <w:szCs w:val="28"/>
        </w:rPr>
        <w:t>.</w:t>
      </w:r>
    </w:p>
    <w:p w14:paraId="2748E481" w14:textId="77777777" w:rsidR="00815A96" w:rsidRDefault="00815A96" w:rsidP="00815A96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</w:p>
    <w:p w14:paraId="50EC76C1" w14:textId="3EDC5F82" w:rsidR="00815A96" w:rsidRPr="00815A96" w:rsidRDefault="00815A96" w:rsidP="00E570A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815A96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Председатель территориальной</w:t>
      </w:r>
    </w:p>
    <w:p w14:paraId="1A94BC88" w14:textId="77777777" w:rsidR="00815A96" w:rsidRPr="00815A96" w:rsidRDefault="00815A96" w:rsidP="00E570A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A96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избирательной комиссии</w:t>
      </w:r>
      <w:r w:rsidRPr="00815A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15A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_______________   К.В. Клименко</w:t>
      </w:r>
    </w:p>
    <w:p w14:paraId="57116EE4" w14:textId="77777777" w:rsidR="00815A96" w:rsidRPr="00815A96" w:rsidRDefault="00815A96" w:rsidP="00E570A6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15A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15A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15A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15A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15A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52D81797" w14:textId="77777777" w:rsidR="00815A96" w:rsidRPr="00815A96" w:rsidRDefault="00815A96" w:rsidP="00E570A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815A96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Секретарь территориальной </w:t>
      </w:r>
    </w:p>
    <w:p w14:paraId="470DD1DF" w14:textId="56920C07" w:rsidR="00C24E87" w:rsidRDefault="00815A96" w:rsidP="00E570A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A96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избирательной комиссии</w:t>
      </w:r>
      <w:r w:rsidRPr="00815A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15A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______</w:t>
      </w:r>
      <w:r w:rsidRPr="00815A96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815A96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________     О.В. </w:t>
      </w:r>
      <w:proofErr w:type="spellStart"/>
      <w:r w:rsidRPr="00815A96">
        <w:rPr>
          <w:rFonts w:ascii="Times New Roman" w:eastAsia="Times New Roman" w:hAnsi="Times New Roman" w:cs="Times New Roman"/>
          <w:sz w:val="28"/>
          <w:szCs w:val="28"/>
          <w:lang w:eastAsia="ru-RU"/>
        </w:rPr>
        <w:t>Боронина</w:t>
      </w:r>
      <w:proofErr w:type="spellEnd"/>
    </w:p>
    <w:p w14:paraId="3BE43B90" w14:textId="77777777" w:rsidR="00C24E87" w:rsidRDefault="00C24E8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17EF68BE" w14:textId="77777777" w:rsidR="00815A96" w:rsidRPr="00815A96" w:rsidRDefault="00815A96" w:rsidP="00E570A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69"/>
        <w:gridCol w:w="5209"/>
      </w:tblGrid>
      <w:tr w:rsidR="00342299" w:rsidRPr="00342299" w14:paraId="18C7F874" w14:textId="77777777" w:rsidTr="00342299">
        <w:trPr>
          <w:jc w:val="center"/>
        </w:trPr>
        <w:tc>
          <w:tcPr>
            <w:tcW w:w="3969" w:type="dxa"/>
          </w:tcPr>
          <w:p w14:paraId="595F2FD3" w14:textId="77777777" w:rsidR="00342299" w:rsidRPr="00342299" w:rsidRDefault="00342299" w:rsidP="00D1664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09" w:type="dxa"/>
            <w:hideMark/>
          </w:tcPr>
          <w:p w14:paraId="33BA9A8E" w14:textId="77777777" w:rsidR="00342299" w:rsidRPr="00342299" w:rsidRDefault="00342299" w:rsidP="00342299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2299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</w:p>
        </w:tc>
      </w:tr>
      <w:tr w:rsidR="00342299" w:rsidRPr="00342299" w14:paraId="656E28D8" w14:textId="77777777" w:rsidTr="00342299">
        <w:trPr>
          <w:jc w:val="center"/>
        </w:trPr>
        <w:tc>
          <w:tcPr>
            <w:tcW w:w="3969" w:type="dxa"/>
          </w:tcPr>
          <w:p w14:paraId="4A933CD4" w14:textId="77777777" w:rsidR="00342299" w:rsidRPr="00342299" w:rsidRDefault="00342299" w:rsidP="00D16640">
            <w:pPr>
              <w:spacing w:before="120" w:after="12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09" w:type="dxa"/>
            <w:hideMark/>
          </w:tcPr>
          <w:p w14:paraId="0D915DD2" w14:textId="77777777" w:rsidR="00342299" w:rsidRPr="00342299" w:rsidRDefault="00342299" w:rsidP="00342299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2299">
              <w:rPr>
                <w:rFonts w:ascii="Times New Roman" w:hAnsi="Times New Roman" w:cs="Times New Roman"/>
                <w:sz w:val="28"/>
                <w:szCs w:val="28"/>
              </w:rPr>
              <w:t xml:space="preserve">к решению территориальной </w:t>
            </w:r>
          </w:p>
          <w:p w14:paraId="1CC8FBBC" w14:textId="79FD54CF" w:rsidR="00342299" w:rsidRPr="00342299" w:rsidRDefault="00342299" w:rsidP="00342299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2299">
              <w:rPr>
                <w:rFonts w:ascii="Times New Roman" w:hAnsi="Times New Roman" w:cs="Times New Roman"/>
                <w:sz w:val="28"/>
                <w:szCs w:val="28"/>
              </w:rPr>
              <w:t xml:space="preserve">избирательной комиссии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Анжеро-Судженского городского округа</w:t>
            </w:r>
          </w:p>
        </w:tc>
      </w:tr>
      <w:tr w:rsidR="00342299" w:rsidRPr="00342299" w14:paraId="3DCD3C08" w14:textId="77777777" w:rsidTr="00342299">
        <w:trPr>
          <w:jc w:val="center"/>
        </w:trPr>
        <w:tc>
          <w:tcPr>
            <w:tcW w:w="3969" w:type="dxa"/>
          </w:tcPr>
          <w:p w14:paraId="4E21E698" w14:textId="77777777" w:rsidR="00342299" w:rsidRPr="00342299" w:rsidRDefault="00342299" w:rsidP="00D1664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09" w:type="dxa"/>
            <w:hideMark/>
          </w:tcPr>
          <w:p w14:paraId="0598464A" w14:textId="09C5205A" w:rsidR="00342299" w:rsidRPr="00342299" w:rsidRDefault="00342299" w:rsidP="00342299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2299">
              <w:rPr>
                <w:rFonts w:ascii="Times New Roman" w:hAnsi="Times New Roman" w:cs="Times New Roman"/>
                <w:sz w:val="28"/>
                <w:szCs w:val="28"/>
              </w:rPr>
              <w:t>от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342299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сентября</w:t>
            </w:r>
            <w:r w:rsidRPr="00342299">
              <w:rPr>
                <w:rFonts w:ascii="Times New Roman" w:hAnsi="Times New Roman" w:cs="Times New Roman"/>
                <w:sz w:val="28"/>
                <w:szCs w:val="28"/>
              </w:rPr>
              <w:t xml:space="preserve"> 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Pr="00342299">
              <w:rPr>
                <w:rFonts w:ascii="Times New Roman" w:hAnsi="Times New Roman" w:cs="Times New Roman"/>
                <w:sz w:val="28"/>
                <w:szCs w:val="28"/>
              </w:rPr>
              <w:t xml:space="preserve"> г.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38/179</w:t>
            </w:r>
          </w:p>
        </w:tc>
      </w:tr>
    </w:tbl>
    <w:p w14:paraId="0584CCC3" w14:textId="77777777" w:rsidR="00342299" w:rsidRPr="005E4F3A" w:rsidRDefault="00342299" w:rsidP="00342299">
      <w:pPr>
        <w:spacing w:after="120"/>
        <w:jc w:val="center"/>
        <w:rPr>
          <w:rFonts w:ascii="Times New Roman" w:hAnsi="Times New Roman" w:cs="Times New Roman"/>
          <w:b/>
          <w:bCs/>
          <w:spacing w:val="100"/>
          <w:sz w:val="28"/>
          <w:szCs w:val="28"/>
        </w:rPr>
      </w:pPr>
    </w:p>
    <w:p w14:paraId="52AFFDC0" w14:textId="77777777" w:rsidR="00342299" w:rsidRPr="005E4F3A" w:rsidRDefault="00342299" w:rsidP="00342299">
      <w:pPr>
        <w:spacing w:after="1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E4F3A">
        <w:rPr>
          <w:rFonts w:ascii="Times New Roman" w:hAnsi="Times New Roman" w:cs="Times New Roman"/>
          <w:b/>
          <w:bCs/>
          <w:spacing w:val="100"/>
          <w:sz w:val="28"/>
          <w:szCs w:val="28"/>
        </w:rPr>
        <w:t>СПИСО</w:t>
      </w:r>
      <w:r w:rsidRPr="005E4F3A">
        <w:rPr>
          <w:rFonts w:ascii="Times New Roman" w:hAnsi="Times New Roman" w:cs="Times New Roman"/>
          <w:b/>
          <w:bCs/>
          <w:sz w:val="28"/>
          <w:szCs w:val="28"/>
        </w:rPr>
        <w:t>К</w:t>
      </w:r>
    </w:p>
    <w:p w14:paraId="271F9B83" w14:textId="77777777" w:rsidR="00342299" w:rsidRPr="005E4F3A" w:rsidRDefault="00342299" w:rsidP="00342299">
      <w:pPr>
        <w:pStyle w:val="a3"/>
        <w:spacing w:after="0"/>
        <w:ind w:firstLine="0"/>
        <w:jc w:val="center"/>
        <w:rPr>
          <w:rStyle w:val="a4"/>
          <w:color w:val="000000"/>
          <w:sz w:val="28"/>
          <w:szCs w:val="28"/>
        </w:rPr>
      </w:pPr>
      <w:r w:rsidRPr="005E4F3A">
        <w:rPr>
          <w:b/>
          <w:bCs/>
          <w:sz w:val="28"/>
          <w:szCs w:val="28"/>
        </w:rPr>
        <w:t xml:space="preserve">зарегистрированных депутатов </w:t>
      </w:r>
      <w:r w:rsidRPr="005E4F3A">
        <w:rPr>
          <w:rStyle w:val="a4"/>
          <w:color w:val="000000"/>
          <w:sz w:val="28"/>
          <w:szCs w:val="28"/>
        </w:rPr>
        <w:t xml:space="preserve">Совета народных депутатов </w:t>
      </w:r>
    </w:p>
    <w:p w14:paraId="4C8D2D91" w14:textId="26585E1F" w:rsidR="00342299" w:rsidRPr="005E4F3A" w:rsidRDefault="00342299" w:rsidP="00342299">
      <w:pPr>
        <w:pStyle w:val="a3"/>
        <w:spacing w:after="0"/>
        <w:ind w:firstLine="0"/>
        <w:jc w:val="center"/>
        <w:rPr>
          <w:rStyle w:val="a4"/>
          <w:bCs w:val="0"/>
          <w:color w:val="000000"/>
          <w:sz w:val="28"/>
          <w:szCs w:val="28"/>
        </w:rPr>
      </w:pPr>
      <w:r w:rsidRPr="005E4F3A">
        <w:rPr>
          <w:rStyle w:val="a4"/>
          <w:color w:val="000000"/>
          <w:sz w:val="28"/>
          <w:szCs w:val="28"/>
        </w:rPr>
        <w:t>Анжеро-Судженского городского окр</w:t>
      </w:r>
      <w:bookmarkStart w:id="0" w:name="_GoBack"/>
      <w:bookmarkEnd w:id="0"/>
      <w:r w:rsidRPr="005E4F3A">
        <w:rPr>
          <w:rStyle w:val="a4"/>
          <w:color w:val="000000"/>
          <w:sz w:val="28"/>
          <w:szCs w:val="28"/>
        </w:rPr>
        <w:t xml:space="preserve">уга седьмого созыва, </w:t>
      </w:r>
    </w:p>
    <w:p w14:paraId="5F19E63F" w14:textId="77777777" w:rsidR="00342299" w:rsidRPr="005E4F3A" w:rsidRDefault="00342299" w:rsidP="00342299">
      <w:pPr>
        <w:pStyle w:val="a3"/>
        <w:spacing w:after="0"/>
        <w:ind w:firstLine="0"/>
        <w:jc w:val="center"/>
        <w:rPr>
          <w:rStyle w:val="a4"/>
          <w:bCs w:val="0"/>
          <w:color w:val="000000"/>
          <w:sz w:val="28"/>
          <w:szCs w:val="28"/>
        </w:rPr>
      </w:pPr>
      <w:r w:rsidRPr="005E4F3A">
        <w:rPr>
          <w:rStyle w:val="a4"/>
          <w:color w:val="000000"/>
          <w:sz w:val="28"/>
          <w:szCs w:val="28"/>
        </w:rPr>
        <w:t>избранных по единому избирательному округу</w:t>
      </w:r>
    </w:p>
    <w:p w14:paraId="44A68F55" w14:textId="7FA2DF2A" w:rsidR="00342299" w:rsidRDefault="00342299" w:rsidP="00342299">
      <w:pPr>
        <w:jc w:val="center"/>
        <w:rPr>
          <w:b/>
          <w:sz w:val="28"/>
          <w:szCs w:val="28"/>
        </w:rPr>
      </w:pPr>
    </w:p>
    <w:p w14:paraId="44D58EE3" w14:textId="77777777" w:rsidR="00342299" w:rsidRDefault="00342299" w:rsidP="00342299">
      <w:pPr>
        <w:pStyle w:val="ConsPlusNormal"/>
      </w:pPr>
    </w:p>
    <w:p w14:paraId="196D10CD" w14:textId="1C8D2DB1" w:rsidR="00342299" w:rsidRDefault="00342299" w:rsidP="0034229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342299">
        <w:rPr>
          <w:rFonts w:ascii="Times New Roman" w:hAnsi="Times New Roman" w:cs="Times New Roman"/>
          <w:sz w:val="28"/>
          <w:szCs w:val="28"/>
          <w:u w:val="single"/>
        </w:rPr>
        <w:t xml:space="preserve">Всероссийская политическая партия </w:t>
      </w:r>
      <w:r w:rsidRPr="00342299">
        <w:rPr>
          <w:rFonts w:ascii="Times New Roman" w:hAnsi="Times New Roman" w:cs="Times New Roman"/>
          <w:b/>
          <w:bCs/>
          <w:sz w:val="28"/>
          <w:szCs w:val="28"/>
          <w:u w:val="single"/>
        </w:rPr>
        <w:t>«ЕДИНАЯ РОССИЯ»</w:t>
      </w:r>
    </w:p>
    <w:p w14:paraId="6F1EA595" w14:textId="77777777" w:rsidR="00A4102A" w:rsidRPr="00342299" w:rsidRDefault="00A4102A" w:rsidP="00342299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  <w:u w:val="single"/>
        </w:rPr>
      </w:pPr>
    </w:p>
    <w:p w14:paraId="166B8BBA" w14:textId="38A64DB0" w:rsidR="00342299" w:rsidRPr="00342299" w:rsidRDefault="00342299" w:rsidP="00342299">
      <w:pPr>
        <w:pStyle w:val="a6"/>
        <w:framePr w:hSpace="180" w:wrap="around" w:vAnchor="text" w:hAnchor="margin" w:y="79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proofErr w:type="spellStart"/>
      <w:r w:rsidRPr="00342299">
        <w:rPr>
          <w:rFonts w:ascii="Times New Roman" w:hAnsi="Times New Roman"/>
          <w:sz w:val="28"/>
          <w:szCs w:val="28"/>
        </w:rPr>
        <w:t>Рогалис</w:t>
      </w:r>
      <w:proofErr w:type="spellEnd"/>
      <w:r w:rsidRPr="00342299">
        <w:rPr>
          <w:rFonts w:ascii="Times New Roman" w:hAnsi="Times New Roman"/>
          <w:sz w:val="28"/>
          <w:szCs w:val="28"/>
        </w:rPr>
        <w:t xml:space="preserve"> Вадим Анатольевич</w:t>
      </w:r>
    </w:p>
    <w:p w14:paraId="36DC2B39" w14:textId="279A6AF7" w:rsidR="00342299" w:rsidRPr="00342299" w:rsidRDefault="00342299" w:rsidP="00342299">
      <w:pPr>
        <w:pStyle w:val="a6"/>
        <w:framePr w:hSpace="180" w:wrap="around" w:vAnchor="text" w:hAnchor="margin" w:y="79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342299">
        <w:rPr>
          <w:rFonts w:ascii="Times New Roman" w:hAnsi="Times New Roman"/>
          <w:sz w:val="28"/>
          <w:szCs w:val="28"/>
        </w:rPr>
        <w:t>Белоусова Валентина Васильевна</w:t>
      </w:r>
    </w:p>
    <w:p w14:paraId="3772FC94" w14:textId="7BEF8977" w:rsidR="00342299" w:rsidRPr="00342299" w:rsidRDefault="00342299" w:rsidP="00342299">
      <w:pPr>
        <w:pStyle w:val="a6"/>
        <w:framePr w:hSpace="180" w:wrap="around" w:vAnchor="text" w:hAnchor="margin" w:y="79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342299">
        <w:rPr>
          <w:rFonts w:ascii="Times New Roman" w:hAnsi="Times New Roman"/>
          <w:sz w:val="28"/>
          <w:szCs w:val="28"/>
        </w:rPr>
        <w:t>Дорохова Ирина Александровна</w:t>
      </w:r>
    </w:p>
    <w:p w14:paraId="51508F8F" w14:textId="5BC808BE" w:rsidR="00342299" w:rsidRPr="00342299" w:rsidRDefault="00342299" w:rsidP="00342299">
      <w:pPr>
        <w:pStyle w:val="a6"/>
        <w:framePr w:hSpace="180" w:wrap="around" w:vAnchor="text" w:hAnchor="margin" w:y="79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342299">
        <w:rPr>
          <w:rFonts w:ascii="Times New Roman" w:hAnsi="Times New Roman"/>
          <w:sz w:val="28"/>
          <w:szCs w:val="28"/>
        </w:rPr>
        <w:t>Щека Ольга Геннадьевна</w:t>
      </w:r>
    </w:p>
    <w:p w14:paraId="1AA039F7" w14:textId="7C3C11AB" w:rsidR="00342299" w:rsidRPr="00A4102A" w:rsidRDefault="00342299" w:rsidP="00A4102A">
      <w:pPr>
        <w:pStyle w:val="a6"/>
        <w:framePr w:hSpace="180" w:wrap="around" w:vAnchor="text" w:hAnchor="margin" w:y="79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A4102A">
        <w:rPr>
          <w:rFonts w:ascii="Times New Roman" w:hAnsi="Times New Roman"/>
          <w:sz w:val="28"/>
          <w:szCs w:val="28"/>
        </w:rPr>
        <w:t>Синицына Ирина Николаевна</w:t>
      </w:r>
    </w:p>
    <w:p w14:paraId="0FDC8A7B" w14:textId="3029FAA8" w:rsidR="00342299" w:rsidRPr="00A4102A" w:rsidRDefault="00342299" w:rsidP="00A4102A">
      <w:pPr>
        <w:pStyle w:val="a6"/>
        <w:framePr w:hSpace="180" w:wrap="around" w:vAnchor="text" w:hAnchor="margin" w:y="79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proofErr w:type="spellStart"/>
      <w:r w:rsidRPr="00A4102A">
        <w:rPr>
          <w:rFonts w:ascii="Times New Roman" w:hAnsi="Times New Roman"/>
          <w:sz w:val="28"/>
          <w:szCs w:val="28"/>
        </w:rPr>
        <w:t>Микрюкова</w:t>
      </w:r>
      <w:proofErr w:type="spellEnd"/>
      <w:r w:rsidRPr="00A4102A">
        <w:rPr>
          <w:rFonts w:ascii="Times New Roman" w:hAnsi="Times New Roman"/>
          <w:sz w:val="28"/>
          <w:szCs w:val="28"/>
        </w:rPr>
        <w:t xml:space="preserve"> Ольга Борисовна</w:t>
      </w:r>
    </w:p>
    <w:p w14:paraId="3ECF9CE5" w14:textId="3AE50783" w:rsidR="00342299" w:rsidRPr="00A4102A" w:rsidRDefault="00342299" w:rsidP="00A4102A">
      <w:pPr>
        <w:pStyle w:val="a6"/>
        <w:numPr>
          <w:ilvl w:val="0"/>
          <w:numId w:val="4"/>
        </w:numPr>
        <w:rPr>
          <w:b/>
          <w:sz w:val="28"/>
          <w:szCs w:val="28"/>
        </w:rPr>
      </w:pPr>
      <w:proofErr w:type="spellStart"/>
      <w:r w:rsidRPr="00A4102A">
        <w:rPr>
          <w:rFonts w:ascii="Times New Roman" w:hAnsi="Times New Roman"/>
          <w:sz w:val="28"/>
          <w:szCs w:val="28"/>
        </w:rPr>
        <w:t>Загаев</w:t>
      </w:r>
      <w:proofErr w:type="spellEnd"/>
      <w:r w:rsidRPr="00A4102A">
        <w:rPr>
          <w:rFonts w:ascii="Times New Roman" w:hAnsi="Times New Roman"/>
          <w:sz w:val="28"/>
          <w:szCs w:val="28"/>
        </w:rPr>
        <w:t xml:space="preserve"> Андрей Владимирович</w:t>
      </w:r>
    </w:p>
    <w:p w14:paraId="3DC2C5DF" w14:textId="7B8B0AEE" w:rsidR="00342299" w:rsidRDefault="00A4102A" w:rsidP="00342299">
      <w:pPr>
        <w:pStyle w:val="ConsPlusNormal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A4102A">
        <w:rPr>
          <w:rFonts w:ascii="Times New Roman" w:hAnsi="Times New Roman" w:cs="Times New Roman"/>
          <w:sz w:val="28"/>
          <w:szCs w:val="28"/>
          <w:u w:val="single"/>
        </w:rPr>
        <w:t xml:space="preserve">Политическая партия </w:t>
      </w:r>
      <w:r w:rsidRPr="00A4102A">
        <w:rPr>
          <w:rFonts w:ascii="Times New Roman" w:hAnsi="Times New Roman" w:cs="Times New Roman"/>
          <w:b/>
          <w:bCs/>
          <w:sz w:val="28"/>
          <w:szCs w:val="28"/>
          <w:u w:val="single"/>
        </w:rPr>
        <w:t>ЛДПР</w:t>
      </w:r>
      <w:r w:rsidRPr="00A4102A">
        <w:rPr>
          <w:rFonts w:ascii="Times New Roman" w:hAnsi="Times New Roman" w:cs="Times New Roman"/>
          <w:sz w:val="28"/>
          <w:szCs w:val="28"/>
          <w:u w:val="single"/>
        </w:rPr>
        <w:t xml:space="preserve"> – Либерально-демократическая партия России</w:t>
      </w:r>
    </w:p>
    <w:p w14:paraId="202F4266" w14:textId="5F58764E" w:rsidR="00A4102A" w:rsidRPr="00A4102A" w:rsidRDefault="00A4102A" w:rsidP="00A4102A">
      <w:pPr>
        <w:pStyle w:val="ConsPlusNormal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Алешкович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Игорь Геннадьевич </w:t>
      </w:r>
    </w:p>
    <w:p w14:paraId="742DDD31" w14:textId="5FBF72F7" w:rsidR="00342299" w:rsidRDefault="00342299" w:rsidP="00342299">
      <w:pPr>
        <w:pStyle w:val="ConsPlusNormal"/>
        <w:jc w:val="center"/>
        <w:rPr>
          <w:rFonts w:ascii="Times New Roman" w:hAnsi="Times New Roman" w:cs="Times New Roman"/>
          <w:b/>
          <w:sz w:val="28"/>
        </w:rPr>
      </w:pPr>
    </w:p>
    <w:p w14:paraId="4EAA4565" w14:textId="54861BD4" w:rsidR="00A4102A" w:rsidRDefault="00A4102A" w:rsidP="0034229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A4102A">
        <w:rPr>
          <w:rFonts w:ascii="Times New Roman" w:hAnsi="Times New Roman" w:cs="Times New Roman"/>
          <w:sz w:val="28"/>
          <w:szCs w:val="28"/>
          <w:u w:val="single"/>
        </w:rPr>
        <w:t xml:space="preserve">Социалистическая политическая партия </w:t>
      </w:r>
      <w:r w:rsidRPr="00A4102A">
        <w:rPr>
          <w:rFonts w:ascii="Times New Roman" w:hAnsi="Times New Roman" w:cs="Times New Roman"/>
          <w:b/>
          <w:bCs/>
          <w:sz w:val="28"/>
          <w:szCs w:val="28"/>
          <w:u w:val="single"/>
        </w:rPr>
        <w:t>СПРАВЕДЛИВАЯ РОССИЯ</w:t>
      </w:r>
    </w:p>
    <w:p w14:paraId="37E663BD" w14:textId="77777777" w:rsidR="00A4102A" w:rsidRDefault="00A4102A" w:rsidP="0034229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437839E" w14:textId="13C8401F" w:rsidR="00A4102A" w:rsidRDefault="00A4102A" w:rsidP="00A4102A">
      <w:pPr>
        <w:pStyle w:val="ConsPlusNormal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A4102A">
        <w:rPr>
          <w:rFonts w:ascii="Times New Roman" w:hAnsi="Times New Roman" w:cs="Times New Roman"/>
          <w:sz w:val="28"/>
          <w:szCs w:val="28"/>
        </w:rPr>
        <w:t>Шкарлупелова</w:t>
      </w:r>
      <w:proofErr w:type="spellEnd"/>
      <w:r w:rsidRPr="00A4102A">
        <w:rPr>
          <w:rFonts w:ascii="Times New Roman" w:hAnsi="Times New Roman" w:cs="Times New Roman"/>
          <w:sz w:val="28"/>
          <w:szCs w:val="28"/>
        </w:rPr>
        <w:t xml:space="preserve"> Татьяна Анатольевна </w:t>
      </w:r>
    </w:p>
    <w:p w14:paraId="0450B271" w14:textId="26DA4FFA" w:rsidR="00A4102A" w:rsidRDefault="00A4102A" w:rsidP="00A4102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203AE2C5" w14:textId="5A9DCCE3" w:rsidR="00A4102A" w:rsidRDefault="00A4102A" w:rsidP="00A4102A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A4102A">
        <w:rPr>
          <w:rFonts w:ascii="Times New Roman" w:hAnsi="Times New Roman" w:cs="Times New Roman"/>
          <w:b/>
          <w:bCs/>
          <w:sz w:val="28"/>
          <w:szCs w:val="28"/>
          <w:u w:val="single"/>
        </w:rPr>
        <w:t>КПРФ</w:t>
      </w:r>
      <w:r w:rsidRPr="00A4102A">
        <w:rPr>
          <w:rFonts w:ascii="Times New Roman" w:hAnsi="Times New Roman" w:cs="Times New Roman"/>
          <w:sz w:val="28"/>
          <w:szCs w:val="28"/>
          <w:u w:val="single"/>
        </w:rPr>
        <w:t xml:space="preserve"> - политическая партия </w:t>
      </w:r>
      <w:r w:rsidRPr="00A4102A">
        <w:rPr>
          <w:rFonts w:ascii="Times New Roman" w:hAnsi="Times New Roman" w:cs="Times New Roman"/>
          <w:b/>
          <w:bCs/>
          <w:sz w:val="28"/>
          <w:szCs w:val="28"/>
          <w:u w:val="single"/>
        </w:rPr>
        <w:t>КОММУНИСТИЧЕСКАЯ ПАРТИЯ РОССИЙСКОЙ ФЕДЕРАЦИИ</w:t>
      </w:r>
    </w:p>
    <w:p w14:paraId="72C9F7AE" w14:textId="492FB889" w:rsidR="00A4102A" w:rsidRDefault="00A4102A" w:rsidP="00A4102A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6C73005" w14:textId="72F5C892" w:rsidR="00A4102A" w:rsidRPr="00A4102A" w:rsidRDefault="00A4102A" w:rsidP="00A4102A">
      <w:pPr>
        <w:pStyle w:val="ConsPlusNormal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4102A">
        <w:rPr>
          <w:rFonts w:ascii="Times New Roman" w:hAnsi="Times New Roman" w:cs="Times New Roman"/>
          <w:sz w:val="28"/>
          <w:szCs w:val="28"/>
        </w:rPr>
        <w:t xml:space="preserve">Кобяков Александр Юрьевич </w:t>
      </w:r>
    </w:p>
    <w:sectPr w:rsidR="00A4102A" w:rsidRPr="00A4102A" w:rsidSect="00486729">
      <w:pgSz w:w="11906" w:h="16838"/>
      <w:pgMar w:top="993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16A0E"/>
    <w:multiLevelType w:val="hybridMultilevel"/>
    <w:tmpl w:val="9B1C27C4"/>
    <w:lvl w:ilvl="0" w:tplc="1812B644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EC63FD5"/>
    <w:multiLevelType w:val="hybridMultilevel"/>
    <w:tmpl w:val="78A61602"/>
    <w:lvl w:ilvl="0" w:tplc="CA3E3236">
      <w:start w:val="1"/>
      <w:numFmt w:val="decimal"/>
      <w:lvlText w:val="%1."/>
      <w:lvlJc w:val="left"/>
      <w:pPr>
        <w:ind w:left="1080" w:hanging="360"/>
      </w:pPr>
      <w:rPr>
        <w:rFonts w:cs="Times New Roman"/>
        <w:sz w:val="28"/>
        <w:szCs w:val="28"/>
        <w:vertAlign w:val="baseline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3138663E"/>
    <w:multiLevelType w:val="hybridMultilevel"/>
    <w:tmpl w:val="F2DEB610"/>
    <w:lvl w:ilvl="0" w:tplc="DE202CCC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 w15:restartNumberingAfterBreak="0">
    <w:nsid w:val="430027C2"/>
    <w:multiLevelType w:val="hybridMultilevel"/>
    <w:tmpl w:val="F488CCDE"/>
    <w:lvl w:ilvl="0" w:tplc="F094181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FE7EE3"/>
    <w:multiLevelType w:val="hybridMultilevel"/>
    <w:tmpl w:val="F42CE85A"/>
    <w:lvl w:ilvl="0" w:tplc="49EC462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2E5499"/>
    <w:multiLevelType w:val="hybridMultilevel"/>
    <w:tmpl w:val="22580A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E01A99"/>
    <w:multiLevelType w:val="hybridMultilevel"/>
    <w:tmpl w:val="33A6BAB8"/>
    <w:lvl w:ilvl="0" w:tplc="B57E5256">
      <w:start w:val="4"/>
      <w:numFmt w:val="decimal"/>
      <w:lvlText w:val="%1."/>
      <w:lvlJc w:val="left"/>
      <w:pPr>
        <w:ind w:left="11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89" w:hanging="360"/>
      </w:pPr>
    </w:lvl>
    <w:lvl w:ilvl="2" w:tplc="0419001B" w:tentative="1">
      <w:start w:val="1"/>
      <w:numFmt w:val="lowerRoman"/>
      <w:lvlText w:val="%3."/>
      <w:lvlJc w:val="right"/>
      <w:pPr>
        <w:ind w:left="2609" w:hanging="180"/>
      </w:pPr>
    </w:lvl>
    <w:lvl w:ilvl="3" w:tplc="0419000F" w:tentative="1">
      <w:start w:val="1"/>
      <w:numFmt w:val="decimal"/>
      <w:lvlText w:val="%4."/>
      <w:lvlJc w:val="left"/>
      <w:pPr>
        <w:ind w:left="3329" w:hanging="360"/>
      </w:pPr>
    </w:lvl>
    <w:lvl w:ilvl="4" w:tplc="04190019" w:tentative="1">
      <w:start w:val="1"/>
      <w:numFmt w:val="lowerLetter"/>
      <w:lvlText w:val="%5."/>
      <w:lvlJc w:val="left"/>
      <w:pPr>
        <w:ind w:left="4049" w:hanging="360"/>
      </w:pPr>
    </w:lvl>
    <w:lvl w:ilvl="5" w:tplc="0419001B" w:tentative="1">
      <w:start w:val="1"/>
      <w:numFmt w:val="lowerRoman"/>
      <w:lvlText w:val="%6."/>
      <w:lvlJc w:val="right"/>
      <w:pPr>
        <w:ind w:left="4769" w:hanging="180"/>
      </w:pPr>
    </w:lvl>
    <w:lvl w:ilvl="6" w:tplc="0419000F" w:tentative="1">
      <w:start w:val="1"/>
      <w:numFmt w:val="decimal"/>
      <w:lvlText w:val="%7."/>
      <w:lvlJc w:val="left"/>
      <w:pPr>
        <w:ind w:left="5489" w:hanging="360"/>
      </w:pPr>
    </w:lvl>
    <w:lvl w:ilvl="7" w:tplc="04190019" w:tentative="1">
      <w:start w:val="1"/>
      <w:numFmt w:val="lowerLetter"/>
      <w:lvlText w:val="%8."/>
      <w:lvlJc w:val="left"/>
      <w:pPr>
        <w:ind w:left="6209" w:hanging="360"/>
      </w:pPr>
    </w:lvl>
    <w:lvl w:ilvl="8" w:tplc="0419001B" w:tentative="1">
      <w:start w:val="1"/>
      <w:numFmt w:val="lowerRoman"/>
      <w:lvlText w:val="%9."/>
      <w:lvlJc w:val="right"/>
      <w:pPr>
        <w:ind w:left="6929" w:hanging="180"/>
      </w:pPr>
    </w:lvl>
  </w:abstractNum>
  <w:num w:numId="1">
    <w:abstractNumId w:val="6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5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57D"/>
    <w:rsid w:val="00342299"/>
    <w:rsid w:val="004338BE"/>
    <w:rsid w:val="005E4F3A"/>
    <w:rsid w:val="0062057D"/>
    <w:rsid w:val="00815A96"/>
    <w:rsid w:val="00883CA3"/>
    <w:rsid w:val="00A4102A"/>
    <w:rsid w:val="00C24E87"/>
    <w:rsid w:val="00E57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945EE"/>
  <w15:chartTrackingRefBased/>
  <w15:docId w15:val="{C7F4C416-33F2-46E5-B4F4-B51F05749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815A96"/>
    <w:pPr>
      <w:overflowPunct w:val="0"/>
      <w:autoSpaceDE w:val="0"/>
      <w:autoSpaceDN w:val="0"/>
      <w:adjustRightInd w:val="0"/>
      <w:spacing w:after="6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15A96"/>
    <w:rPr>
      <w:b/>
      <w:bCs/>
    </w:rPr>
  </w:style>
  <w:style w:type="character" w:styleId="a5">
    <w:name w:val="Hyperlink"/>
    <w:rsid w:val="00883CA3"/>
    <w:rPr>
      <w:color w:val="0563C1"/>
      <w:u w:val="single"/>
    </w:rPr>
  </w:style>
  <w:style w:type="paragraph" w:customStyle="1" w:styleId="ConsPlusNormal">
    <w:name w:val="ConsPlusNormal"/>
    <w:rsid w:val="0034229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422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nzher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1162</TotalTime>
  <Pages>2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</dc:creator>
  <cp:keywords/>
  <dc:description/>
  <cp:lastModifiedBy>Kristina</cp:lastModifiedBy>
  <cp:revision>7</cp:revision>
  <cp:lastPrinted>2026-09-22T08:38:00Z</cp:lastPrinted>
  <dcterms:created xsi:type="dcterms:W3CDTF">2026-09-21T07:12:00Z</dcterms:created>
  <dcterms:modified xsi:type="dcterms:W3CDTF">2026-09-22T08:54:00Z</dcterms:modified>
</cp:coreProperties>
</file>